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220B1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4009D635" w:rsidR="00492E4D" w:rsidRPr="004314FB" w:rsidRDefault="008E5775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Thursday, </w:t>
            </w:r>
            <w:r w:rsidR="008C2072">
              <w:rPr>
                <w:rFonts w:cstheme="minorHAnsi"/>
              </w:rPr>
              <w:t>January 21</w:t>
            </w:r>
            <w:r w:rsidR="00656AD9">
              <w:rPr>
                <w:rFonts w:cstheme="minorHAnsi"/>
              </w:rPr>
              <w:t>, 202</w:t>
            </w:r>
            <w:r w:rsidR="008C2072">
              <w:rPr>
                <w:rFonts w:cstheme="minorHAnsi"/>
              </w:rPr>
              <w:t>1</w:t>
            </w:r>
            <w:r w:rsidR="00656AD9">
              <w:rPr>
                <w:rFonts w:cstheme="minorHAnsi"/>
              </w:rPr>
              <w:t>, 1pm – 3pm</w:t>
            </w:r>
            <w:r>
              <w:rPr>
                <w:rFonts w:cstheme="minorHAnsi"/>
              </w:rPr>
              <w:t xml:space="preserve"> 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6B5FAA23" w:rsidR="00492E4D" w:rsidRPr="004314FB" w:rsidRDefault="00656AD9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-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 xml:space="preserve">Michael </w:t>
            </w:r>
            <w:proofErr w:type="spellStart"/>
            <w:r w:rsidRPr="00DC1139">
              <w:rPr>
                <w:rFonts w:cs="Times New Roman"/>
              </w:rPr>
              <w:t>Wailes</w:t>
            </w:r>
            <w:proofErr w:type="spellEnd"/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 xml:space="preserve">Brian </w:t>
            </w:r>
            <w:proofErr w:type="spellStart"/>
            <w:r w:rsidRPr="00DC1139">
              <w:rPr>
                <w:rFonts w:cs="Times New Roman"/>
              </w:rPr>
              <w:t>Amack</w:t>
            </w:r>
            <w:proofErr w:type="spellEnd"/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C8ED1B2" w:rsidR="004314FB" w:rsidRPr="00DC1139" w:rsidRDefault="00830BE4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1B291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9530"/>
      </w:tblGrid>
      <w:tr w:rsidR="001E1FA4" w14:paraId="3A234231" w14:textId="77777777" w:rsidTr="003B5771">
        <w:trPr>
          <w:trHeight w:val="415"/>
        </w:trPr>
        <w:tc>
          <w:tcPr>
            <w:tcW w:w="540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30" w:type="dxa"/>
          </w:tcPr>
          <w:p w14:paraId="5666A05F" w14:textId="60A84608" w:rsidR="001E1FA4" w:rsidRPr="00914138" w:rsidRDefault="001E1FA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3B5771">
        <w:trPr>
          <w:trHeight w:val="415"/>
        </w:trPr>
        <w:tc>
          <w:tcPr>
            <w:tcW w:w="540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30" w:type="dxa"/>
          </w:tcPr>
          <w:p w14:paraId="089B1B79" w14:textId="19A3237C" w:rsidR="001E1FA4" w:rsidRPr="00914138" w:rsidRDefault="00656AD9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Roll Call</w:t>
            </w:r>
          </w:p>
        </w:tc>
      </w:tr>
      <w:tr w:rsidR="00656AD9" w14:paraId="5111F9FD" w14:textId="77777777" w:rsidTr="003B5771">
        <w:trPr>
          <w:trHeight w:val="415"/>
        </w:trPr>
        <w:tc>
          <w:tcPr>
            <w:tcW w:w="540" w:type="dxa"/>
          </w:tcPr>
          <w:p w14:paraId="57CD826C" w14:textId="4352C30D" w:rsidR="00656AD9" w:rsidRPr="001E1FA4" w:rsidRDefault="00656AD9" w:rsidP="00656AD9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30" w:type="dxa"/>
          </w:tcPr>
          <w:p w14:paraId="6DE6FA01" w14:textId="07F9C8A4" w:rsidR="00656AD9" w:rsidRPr="00914138" w:rsidRDefault="00656AD9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Approve Agenda</w:t>
            </w:r>
          </w:p>
        </w:tc>
      </w:tr>
      <w:tr w:rsidR="005C76C4" w14:paraId="022B307F" w14:textId="77777777" w:rsidTr="003B5771">
        <w:trPr>
          <w:trHeight w:val="415"/>
        </w:trPr>
        <w:tc>
          <w:tcPr>
            <w:tcW w:w="540" w:type="dxa"/>
          </w:tcPr>
          <w:p w14:paraId="6D328B75" w14:textId="0267A1BB" w:rsidR="005C76C4" w:rsidRPr="001E1FA4" w:rsidRDefault="005C76C4" w:rsidP="005C76C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530" w:type="dxa"/>
          </w:tcPr>
          <w:p w14:paraId="3C722611" w14:textId="1A73C909" w:rsidR="005C76C4" w:rsidRPr="00914138" w:rsidRDefault="005C76C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Approve Previous Meeting Minutes from:</w:t>
            </w:r>
            <w:r w:rsidR="003638DB" w:rsidRPr="00914138">
              <w:rPr>
                <w:rFonts w:cstheme="minorHAnsi"/>
              </w:rPr>
              <w:t xml:space="preserve"> </w:t>
            </w:r>
            <w:r w:rsidR="0064632C">
              <w:rPr>
                <w:rFonts w:cstheme="minorHAnsi"/>
              </w:rPr>
              <w:t>December 17, 2020</w:t>
            </w:r>
          </w:p>
        </w:tc>
      </w:tr>
      <w:tr w:rsidR="005C76C4" w14:paraId="75F24FEA" w14:textId="77777777" w:rsidTr="003B5771">
        <w:trPr>
          <w:trHeight w:val="415"/>
        </w:trPr>
        <w:tc>
          <w:tcPr>
            <w:tcW w:w="540" w:type="dxa"/>
          </w:tcPr>
          <w:p w14:paraId="3D8D0CB9" w14:textId="6EEE6CA6" w:rsidR="005C76C4" w:rsidRPr="001E1FA4" w:rsidRDefault="005C76C4" w:rsidP="005C76C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30" w:type="dxa"/>
          </w:tcPr>
          <w:p w14:paraId="15F1BD27" w14:textId="5105B65C" w:rsidR="005C76C4" w:rsidRPr="00914138" w:rsidRDefault="005C76C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Board Report</w:t>
            </w:r>
          </w:p>
        </w:tc>
      </w:tr>
      <w:tr w:rsidR="005C76C4" w14:paraId="06A19A60" w14:textId="77777777" w:rsidTr="003B5771">
        <w:trPr>
          <w:trHeight w:val="415"/>
        </w:trPr>
        <w:tc>
          <w:tcPr>
            <w:tcW w:w="540" w:type="dxa"/>
          </w:tcPr>
          <w:p w14:paraId="678918EB" w14:textId="4BCB19F6" w:rsidR="005C76C4" w:rsidRPr="001E1FA4" w:rsidRDefault="005C76C4" w:rsidP="005C76C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30" w:type="dxa"/>
          </w:tcPr>
          <w:p w14:paraId="2D8FF473" w14:textId="6331D018" w:rsidR="005C76C4" w:rsidRPr="00914138" w:rsidRDefault="005C76C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Director’s Report</w:t>
            </w:r>
          </w:p>
        </w:tc>
      </w:tr>
      <w:tr w:rsidR="003638DB" w14:paraId="22CCA549" w14:textId="77777777" w:rsidTr="003B5771">
        <w:trPr>
          <w:trHeight w:val="720"/>
        </w:trPr>
        <w:tc>
          <w:tcPr>
            <w:tcW w:w="540" w:type="dxa"/>
          </w:tcPr>
          <w:p w14:paraId="0A892A78" w14:textId="49AFBD5F" w:rsidR="003638DB" w:rsidRPr="001E1FA4" w:rsidRDefault="003638DB" w:rsidP="003638D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30" w:type="dxa"/>
          </w:tcPr>
          <w:p w14:paraId="116D17FA" w14:textId="77777777" w:rsidR="00172896" w:rsidRPr="00914138" w:rsidRDefault="00172896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Discussion Items:</w:t>
            </w:r>
          </w:p>
          <w:p w14:paraId="213D8287" w14:textId="77777777" w:rsidR="00172896" w:rsidRPr="00914138" w:rsidRDefault="00172896" w:rsidP="0017289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14138">
              <w:rPr>
                <w:rFonts w:cstheme="minorHAnsi"/>
              </w:rPr>
              <w:t>Advocacy</w:t>
            </w:r>
          </w:p>
          <w:p w14:paraId="1ABB5F8E" w14:textId="77777777" w:rsidR="005F3A89" w:rsidRDefault="00B22ECC" w:rsidP="00F5273A">
            <w:pPr>
              <w:pStyle w:val="ListParagraph"/>
              <w:numPr>
                <w:ilvl w:val="1"/>
                <w:numId w:val="9"/>
              </w:numPr>
              <w:ind w:left="1410" w:hanging="280"/>
              <w:rPr>
                <w:rFonts w:cstheme="minorHAnsi"/>
              </w:rPr>
            </w:pPr>
            <w:r>
              <w:rPr>
                <w:rFonts w:cstheme="minorHAnsi"/>
              </w:rPr>
              <w:t>State Land Board Presentation</w:t>
            </w:r>
          </w:p>
          <w:p w14:paraId="7316BEF1" w14:textId="77777777" w:rsidR="00B22ECC" w:rsidRDefault="00B22ECC" w:rsidP="00F5273A">
            <w:pPr>
              <w:pStyle w:val="ListParagraph"/>
              <w:numPr>
                <w:ilvl w:val="1"/>
                <w:numId w:val="9"/>
              </w:numPr>
              <w:ind w:left="1410" w:hanging="280"/>
              <w:rPr>
                <w:rFonts w:cstheme="minorHAnsi"/>
              </w:rPr>
            </w:pPr>
            <w:r>
              <w:rPr>
                <w:rFonts w:cstheme="minorHAnsi"/>
              </w:rPr>
              <w:t>Lottery Presentation</w:t>
            </w:r>
          </w:p>
          <w:p w14:paraId="7F6D913D" w14:textId="77777777" w:rsidR="00B22ECC" w:rsidRDefault="00B22ECC" w:rsidP="00F5273A">
            <w:pPr>
              <w:pStyle w:val="ListParagraph"/>
              <w:numPr>
                <w:ilvl w:val="1"/>
                <w:numId w:val="9"/>
              </w:numPr>
              <w:ind w:left="1410" w:hanging="280"/>
              <w:rPr>
                <w:rFonts w:cstheme="minorHAnsi"/>
              </w:rPr>
            </w:pPr>
            <w:r>
              <w:rPr>
                <w:rFonts w:cstheme="minorHAnsi"/>
              </w:rPr>
              <w:t>Department of Revenue Presentation</w:t>
            </w:r>
          </w:p>
          <w:p w14:paraId="0D831960" w14:textId="77777777" w:rsidR="008C2072" w:rsidRDefault="008C2072" w:rsidP="008C2072">
            <w:pPr>
              <w:pStyle w:val="ListParagraph"/>
              <w:ind w:left="1060"/>
              <w:rPr>
                <w:rFonts w:cstheme="minorHAnsi"/>
              </w:rPr>
            </w:pPr>
          </w:p>
          <w:p w14:paraId="5644A722" w14:textId="2F250CCD" w:rsidR="008C2072" w:rsidRPr="00914138" w:rsidRDefault="008C2072" w:rsidP="008C20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bookmarkStart w:id="0" w:name="_Hlk61608660"/>
            <w:r>
              <w:rPr>
                <w:rFonts w:cstheme="minorHAnsi"/>
              </w:rPr>
              <w:t>Air Ventilation</w:t>
            </w:r>
            <w:r w:rsidR="00F92FCC">
              <w:rPr>
                <w:rFonts w:cstheme="minorHAnsi"/>
              </w:rPr>
              <w:t>/Filtration</w:t>
            </w:r>
            <w:r>
              <w:rPr>
                <w:rFonts w:cstheme="minorHAnsi"/>
              </w:rPr>
              <w:t xml:space="preserve"> in Schools</w:t>
            </w:r>
            <w:bookmarkEnd w:id="0"/>
          </w:p>
        </w:tc>
      </w:tr>
      <w:tr w:rsidR="003B5771" w14:paraId="4A1ACA9B" w14:textId="77777777" w:rsidTr="003B5771">
        <w:trPr>
          <w:trHeight w:val="1251"/>
        </w:trPr>
        <w:tc>
          <w:tcPr>
            <w:tcW w:w="540" w:type="dxa"/>
          </w:tcPr>
          <w:p w14:paraId="29A6EC40" w14:textId="1596FB6F" w:rsidR="003B5771" w:rsidRDefault="003B5771" w:rsidP="003638D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30" w:type="dxa"/>
          </w:tcPr>
          <w:p w14:paraId="5E3F6682" w14:textId="77777777" w:rsidR="003B5771" w:rsidRDefault="003B5771" w:rsidP="00F5273A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Action Items:</w:t>
            </w:r>
          </w:p>
          <w:p w14:paraId="03C2253A" w14:textId="673DF89E" w:rsidR="003B5771" w:rsidRPr="003B5771" w:rsidRDefault="003B5771" w:rsidP="003B577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Deadline to Finalize Cash Grant Agreements</w:t>
            </w:r>
          </w:p>
        </w:tc>
      </w:tr>
      <w:tr w:rsidR="00F92FCC" w14:paraId="7885D337" w14:textId="77777777" w:rsidTr="003B5771">
        <w:trPr>
          <w:trHeight w:val="1251"/>
        </w:trPr>
        <w:tc>
          <w:tcPr>
            <w:tcW w:w="540" w:type="dxa"/>
          </w:tcPr>
          <w:p w14:paraId="27E9027C" w14:textId="79D80203" w:rsidR="00F92FCC" w:rsidRDefault="003B5771" w:rsidP="003638D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IX</w:t>
            </w:r>
            <w:r w:rsidR="00F92FCC">
              <w:rPr>
                <w:rFonts w:cstheme="minorHAnsi"/>
              </w:rPr>
              <w:t>.</w:t>
            </w:r>
          </w:p>
        </w:tc>
        <w:tc>
          <w:tcPr>
            <w:tcW w:w="9530" w:type="dxa"/>
          </w:tcPr>
          <w:p w14:paraId="3AEE52CD" w14:textId="77777777" w:rsidR="00F92FCC" w:rsidRPr="00914138" w:rsidRDefault="00F92FCC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Future Meetings:</w:t>
            </w:r>
          </w:p>
          <w:p w14:paraId="63EB58F0" w14:textId="77777777" w:rsidR="00F92FCC" w:rsidRPr="00914138" w:rsidRDefault="00F92FCC" w:rsidP="007B7C6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14138">
              <w:rPr>
                <w:rFonts w:cstheme="minorHAnsi"/>
              </w:rPr>
              <w:t>February 18, 2021</w:t>
            </w:r>
          </w:p>
          <w:p w14:paraId="31111CAC" w14:textId="56BFE08E" w:rsidR="00F92FCC" w:rsidRPr="00F5273A" w:rsidRDefault="00F92FCC" w:rsidP="00F5273A">
            <w:pPr>
              <w:pStyle w:val="ListParagraph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 w:rsidRPr="00914138">
              <w:rPr>
                <w:rFonts w:cstheme="minorHAnsi"/>
              </w:rPr>
              <w:t>March 18, 2021</w:t>
            </w:r>
          </w:p>
        </w:tc>
      </w:tr>
      <w:tr w:rsidR="00F92FCC" w14:paraId="6C246C89" w14:textId="77777777" w:rsidTr="003B5771">
        <w:trPr>
          <w:trHeight w:val="260"/>
        </w:trPr>
        <w:tc>
          <w:tcPr>
            <w:tcW w:w="540" w:type="dxa"/>
          </w:tcPr>
          <w:p w14:paraId="04A25469" w14:textId="6ED23396" w:rsidR="00F92FCC" w:rsidRPr="001E1FA4" w:rsidRDefault="00F92FCC" w:rsidP="003638D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30" w:type="dxa"/>
            <w:vAlign w:val="bottom"/>
          </w:tcPr>
          <w:p w14:paraId="0AFECDA8" w14:textId="6B6A7009" w:rsidR="00F92FCC" w:rsidRPr="00914138" w:rsidRDefault="00F92FCC" w:rsidP="007B7C6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14138">
              <w:rPr>
                <w:rFonts w:cstheme="minorHAnsi"/>
              </w:rPr>
              <w:t>Public Comment</w:t>
            </w:r>
          </w:p>
        </w:tc>
      </w:tr>
      <w:tr w:rsidR="00F92FCC" w14:paraId="26A9F1FA" w14:textId="77777777" w:rsidTr="003B5771">
        <w:trPr>
          <w:trHeight w:val="333"/>
        </w:trPr>
        <w:tc>
          <w:tcPr>
            <w:tcW w:w="540" w:type="dxa"/>
            <w:vAlign w:val="bottom"/>
          </w:tcPr>
          <w:p w14:paraId="620509F2" w14:textId="1111F410" w:rsidR="00F92FCC" w:rsidRPr="001E1FA4" w:rsidRDefault="00F92FCC" w:rsidP="00F5273A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B5771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530" w:type="dxa"/>
            <w:vAlign w:val="bottom"/>
          </w:tcPr>
          <w:p w14:paraId="67544362" w14:textId="0A71686E" w:rsidR="00F92FCC" w:rsidRPr="00914138" w:rsidRDefault="00F92FCC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DA70CC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560FE" w14:textId="77777777" w:rsidR="008E3F6D" w:rsidRDefault="008E3F6D" w:rsidP="00492E4D">
      <w:pPr>
        <w:spacing w:after="0" w:line="240" w:lineRule="auto"/>
      </w:pPr>
      <w:r>
        <w:separator/>
      </w:r>
    </w:p>
  </w:endnote>
  <w:endnote w:type="continuationSeparator" w:id="0">
    <w:p w14:paraId="5460EDE4" w14:textId="77777777" w:rsidR="008E3F6D" w:rsidRDefault="008E3F6D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79E59" w14:textId="77777777" w:rsidR="008E3F6D" w:rsidRDefault="008E3F6D" w:rsidP="00492E4D">
      <w:pPr>
        <w:spacing w:after="0" w:line="240" w:lineRule="auto"/>
      </w:pPr>
      <w:r>
        <w:separator/>
      </w:r>
    </w:p>
  </w:footnote>
  <w:footnote w:type="continuationSeparator" w:id="0">
    <w:p w14:paraId="3C5676D9" w14:textId="77777777" w:rsidR="008E3F6D" w:rsidRDefault="008E3F6D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56C48"/>
    <w:multiLevelType w:val="hybridMultilevel"/>
    <w:tmpl w:val="99BAEA7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2F54"/>
    <w:multiLevelType w:val="hybridMultilevel"/>
    <w:tmpl w:val="F1CA8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51A6B"/>
    <w:multiLevelType w:val="hybridMultilevel"/>
    <w:tmpl w:val="0F2EAE26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1D4458E"/>
    <w:multiLevelType w:val="hybridMultilevel"/>
    <w:tmpl w:val="474C8BEE"/>
    <w:lvl w:ilvl="0" w:tplc="EB56FC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D6817"/>
    <w:multiLevelType w:val="hybridMultilevel"/>
    <w:tmpl w:val="6A42D91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071940"/>
    <w:rsid w:val="000D3E05"/>
    <w:rsid w:val="00100AE1"/>
    <w:rsid w:val="001163AC"/>
    <w:rsid w:val="001331D3"/>
    <w:rsid w:val="00172896"/>
    <w:rsid w:val="001E1FA4"/>
    <w:rsid w:val="00231765"/>
    <w:rsid w:val="00246E58"/>
    <w:rsid w:val="003638DB"/>
    <w:rsid w:val="003A4DE8"/>
    <w:rsid w:val="003B5771"/>
    <w:rsid w:val="003D1556"/>
    <w:rsid w:val="003F3CED"/>
    <w:rsid w:val="00415394"/>
    <w:rsid w:val="004314FB"/>
    <w:rsid w:val="00492E4D"/>
    <w:rsid w:val="004B2B37"/>
    <w:rsid w:val="004C22AC"/>
    <w:rsid w:val="00544965"/>
    <w:rsid w:val="005C7430"/>
    <w:rsid w:val="005C76C4"/>
    <w:rsid w:val="005E297F"/>
    <w:rsid w:val="005F3A89"/>
    <w:rsid w:val="006202DA"/>
    <w:rsid w:val="0064632C"/>
    <w:rsid w:val="00656AD9"/>
    <w:rsid w:val="00687B8E"/>
    <w:rsid w:val="006B2DE1"/>
    <w:rsid w:val="00760E35"/>
    <w:rsid w:val="00777F9D"/>
    <w:rsid w:val="00780C45"/>
    <w:rsid w:val="007B7C69"/>
    <w:rsid w:val="00830BE4"/>
    <w:rsid w:val="00847E60"/>
    <w:rsid w:val="008C2072"/>
    <w:rsid w:val="008E3F6D"/>
    <w:rsid w:val="008E5775"/>
    <w:rsid w:val="00914138"/>
    <w:rsid w:val="009A5E2F"/>
    <w:rsid w:val="009C0895"/>
    <w:rsid w:val="00A36B9A"/>
    <w:rsid w:val="00B22ECC"/>
    <w:rsid w:val="00B53ADA"/>
    <w:rsid w:val="00C47600"/>
    <w:rsid w:val="00C659FD"/>
    <w:rsid w:val="00C83826"/>
    <w:rsid w:val="00CC7C26"/>
    <w:rsid w:val="00CD0363"/>
    <w:rsid w:val="00D86689"/>
    <w:rsid w:val="00DA70CC"/>
    <w:rsid w:val="00DE3108"/>
    <w:rsid w:val="00DF34D4"/>
    <w:rsid w:val="00E87C01"/>
    <w:rsid w:val="00EE4E11"/>
    <w:rsid w:val="00F469AF"/>
    <w:rsid w:val="00F5273A"/>
    <w:rsid w:val="00F70CE1"/>
    <w:rsid w:val="00F879E9"/>
    <w:rsid w:val="00F92FCC"/>
    <w:rsid w:val="00FA0E0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2</cp:revision>
  <cp:lastPrinted>2020-01-27T19:40:00Z</cp:lastPrinted>
  <dcterms:created xsi:type="dcterms:W3CDTF">2021-01-20T16:06:00Z</dcterms:created>
  <dcterms:modified xsi:type="dcterms:W3CDTF">2021-01-20T16:06:00Z</dcterms:modified>
</cp:coreProperties>
</file>