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13F9C" w14:textId="77777777" w:rsidR="001C437B" w:rsidRDefault="001C437B" w:rsidP="001C437B">
      <w:pPr>
        <w:autoSpaceDE w:val="0"/>
        <w:autoSpaceDN w:val="0"/>
        <w:adjustRightInd w:val="0"/>
        <w:spacing w:after="0" w:line="240" w:lineRule="auto"/>
        <w:rPr>
          <w:b/>
          <w:sz w:val="32"/>
          <w:szCs w:val="32"/>
        </w:rPr>
      </w:pPr>
      <w:r>
        <w:rPr>
          <w:b/>
          <w:noProof/>
          <w:sz w:val="32"/>
          <w:szCs w:val="32"/>
        </w:rPr>
        <w:drawing>
          <wp:inline distT="0" distB="0" distL="0" distR="0" wp14:anchorId="21DC44C6" wp14:editId="43D9E73A">
            <wp:extent cx="2468880" cy="415554"/>
            <wp:effectExtent l="0" t="0" r="762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8880" cy="415554"/>
                    </a:xfrm>
                    <a:prstGeom prst="rect">
                      <a:avLst/>
                    </a:prstGeom>
                    <a:noFill/>
                  </pic:spPr>
                </pic:pic>
              </a:graphicData>
            </a:graphic>
          </wp:inline>
        </w:drawing>
      </w:r>
    </w:p>
    <w:p w14:paraId="276200BE" w14:textId="77777777" w:rsidR="001C437B" w:rsidRDefault="001C437B" w:rsidP="001C437B">
      <w:pPr>
        <w:autoSpaceDE w:val="0"/>
        <w:autoSpaceDN w:val="0"/>
        <w:adjustRightInd w:val="0"/>
        <w:spacing w:after="0" w:line="240" w:lineRule="auto"/>
        <w:rPr>
          <w:rFonts w:ascii="Trebuchet MS" w:hAnsi="Trebuchet MS"/>
          <w:b/>
          <w:color w:val="0070C0"/>
          <w:sz w:val="18"/>
          <w:szCs w:val="32"/>
        </w:rPr>
      </w:pPr>
    </w:p>
    <w:p w14:paraId="75C32DEB" w14:textId="77777777" w:rsidR="001C437B" w:rsidRPr="001C437B" w:rsidRDefault="001C437B" w:rsidP="001C437B">
      <w:pPr>
        <w:autoSpaceDE w:val="0"/>
        <w:autoSpaceDN w:val="0"/>
        <w:adjustRightInd w:val="0"/>
        <w:spacing w:after="0" w:line="240" w:lineRule="auto"/>
        <w:rPr>
          <w:rFonts w:ascii="Trebuchet MS" w:hAnsi="Trebuchet MS"/>
          <w:b/>
          <w:color w:val="0070C0"/>
          <w:sz w:val="18"/>
          <w:szCs w:val="32"/>
        </w:rPr>
      </w:pPr>
      <w:r>
        <w:rPr>
          <w:rFonts w:ascii="Trebuchet MS" w:hAnsi="Trebuchet MS"/>
          <w:b/>
          <w:color w:val="0070C0"/>
          <w:sz w:val="18"/>
          <w:szCs w:val="32"/>
        </w:rPr>
        <w:t>Division of Capital Construction</w:t>
      </w:r>
    </w:p>
    <w:p w14:paraId="5BC599B7" w14:textId="77777777" w:rsidR="001C437B" w:rsidRDefault="001C437B" w:rsidP="009B5BCE">
      <w:pPr>
        <w:autoSpaceDE w:val="0"/>
        <w:autoSpaceDN w:val="0"/>
        <w:adjustRightInd w:val="0"/>
        <w:spacing w:after="0" w:line="240" w:lineRule="auto"/>
        <w:jc w:val="center"/>
        <w:rPr>
          <w:b/>
          <w:sz w:val="32"/>
          <w:szCs w:val="32"/>
        </w:rPr>
      </w:pPr>
    </w:p>
    <w:p w14:paraId="46A6D95F" w14:textId="09529B0E" w:rsidR="009B5BCE" w:rsidRPr="001C437B" w:rsidRDefault="00B24155" w:rsidP="001C437B">
      <w:pPr>
        <w:autoSpaceDE w:val="0"/>
        <w:autoSpaceDN w:val="0"/>
        <w:adjustRightInd w:val="0"/>
        <w:spacing w:after="0" w:line="240" w:lineRule="auto"/>
        <w:rPr>
          <w:rFonts w:ascii="Museo Slab 500" w:hAnsi="Museo Slab 500"/>
          <w:sz w:val="24"/>
          <w:szCs w:val="32"/>
        </w:rPr>
      </w:pPr>
      <w:r w:rsidRPr="001C437B">
        <w:rPr>
          <w:rFonts w:ascii="Museo Slab 500" w:hAnsi="Museo Slab 500"/>
          <w:sz w:val="24"/>
          <w:szCs w:val="32"/>
        </w:rPr>
        <w:t xml:space="preserve">District </w:t>
      </w:r>
      <w:r w:rsidR="009B5BCE" w:rsidRPr="001C437B">
        <w:rPr>
          <w:rFonts w:ascii="Museo Slab 500" w:hAnsi="Museo Slab 500"/>
          <w:sz w:val="24"/>
          <w:szCs w:val="32"/>
        </w:rPr>
        <w:t xml:space="preserve">Statutory </w:t>
      </w:r>
      <w:r w:rsidR="001E34CD">
        <w:rPr>
          <w:rFonts w:ascii="Museo Slab 500" w:hAnsi="Museo Slab 500"/>
          <w:sz w:val="24"/>
          <w:szCs w:val="32"/>
        </w:rPr>
        <w:t xml:space="preserve">Limit Waiver </w:t>
      </w:r>
      <w:r w:rsidRPr="001C437B">
        <w:rPr>
          <w:rFonts w:ascii="Museo Slab 500" w:hAnsi="Museo Slab 500"/>
          <w:sz w:val="24"/>
          <w:szCs w:val="32"/>
        </w:rPr>
        <w:t>for BEST Grant</w:t>
      </w:r>
    </w:p>
    <w:p w14:paraId="09EDEDD4" w14:textId="77777777" w:rsidR="009B5BCE" w:rsidRDefault="009B5BCE" w:rsidP="009B5BCE">
      <w:pPr>
        <w:autoSpaceDE w:val="0"/>
        <w:autoSpaceDN w:val="0"/>
        <w:adjustRightInd w:val="0"/>
        <w:spacing w:after="0" w:line="240" w:lineRule="auto"/>
        <w:jc w:val="center"/>
        <w:rPr>
          <w:sz w:val="24"/>
          <w:szCs w:val="24"/>
        </w:rPr>
      </w:pPr>
    </w:p>
    <w:p w14:paraId="07C9891A" w14:textId="77777777" w:rsidR="009B5BCE" w:rsidRPr="009B5BCE" w:rsidRDefault="009B5BCE" w:rsidP="004C616E">
      <w:pPr>
        <w:autoSpaceDE w:val="0"/>
        <w:autoSpaceDN w:val="0"/>
        <w:adjustRightInd w:val="0"/>
        <w:spacing w:after="0" w:line="240" w:lineRule="auto"/>
        <w:rPr>
          <w:sz w:val="24"/>
          <w:szCs w:val="24"/>
        </w:rPr>
      </w:pPr>
    </w:p>
    <w:p w14:paraId="599D6EEE" w14:textId="77777777" w:rsidR="00A97F48" w:rsidRDefault="001C437B" w:rsidP="009B5BCE">
      <w:pPr>
        <w:autoSpaceDE w:val="0"/>
        <w:autoSpaceDN w:val="0"/>
        <w:adjustRightInd w:val="0"/>
        <w:spacing w:after="0" w:line="240"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14:paraId="07B57B0E" w14:textId="3E04362C" w:rsidR="009B5BCE" w:rsidRDefault="00A97F48" w:rsidP="009B5BCE">
      <w:pPr>
        <w:autoSpaceDE w:val="0"/>
        <w:autoSpaceDN w:val="0"/>
        <w:adjustRightInd w:val="0"/>
        <w:spacing w:after="0" w:line="240" w:lineRule="auto"/>
      </w:pPr>
      <w:r w:rsidRPr="002029ED">
        <w:t>A</w:t>
      </w:r>
      <w:r w:rsidR="009B5BCE" w:rsidRPr="002029ED">
        <w:t xml:space="preserve"> partial</w:t>
      </w:r>
      <w:r w:rsidR="002029ED">
        <w:t xml:space="preserve"> </w:t>
      </w:r>
      <w:r w:rsidR="009B5BCE" w:rsidRPr="002029ED">
        <w:t>/</w:t>
      </w:r>
      <w:r w:rsidR="002029ED">
        <w:t xml:space="preserve"> </w:t>
      </w:r>
      <w:r w:rsidR="009B5BCE" w:rsidRPr="002029ED">
        <w:t xml:space="preserve">full </w:t>
      </w:r>
      <w:r w:rsidR="006C09C0" w:rsidRPr="002029ED">
        <w:t>(circle</w:t>
      </w:r>
      <w:r w:rsidR="009B5BCE" w:rsidRPr="002029ED">
        <w:t xml:space="preserve"> one)</w:t>
      </w:r>
      <w:r w:rsidRPr="002029ED">
        <w:t xml:space="preserve"> district match </w:t>
      </w:r>
      <w:r w:rsidR="0015150D">
        <w:t xml:space="preserve">reduction </w:t>
      </w:r>
      <w:r w:rsidRPr="002029ED">
        <w:t>is requested</w:t>
      </w:r>
      <w:r w:rsidR="009B5BCE" w:rsidRPr="002029ED">
        <w:t xml:space="preserve"> due to:</w:t>
      </w:r>
    </w:p>
    <w:p w14:paraId="583E6C5A" w14:textId="77777777" w:rsidR="002029ED" w:rsidRPr="002029ED" w:rsidRDefault="002029ED" w:rsidP="009B5BCE">
      <w:pPr>
        <w:autoSpaceDE w:val="0"/>
        <w:autoSpaceDN w:val="0"/>
        <w:adjustRightInd w:val="0"/>
        <w:spacing w:after="0" w:line="240" w:lineRule="auto"/>
      </w:pPr>
    </w:p>
    <w:p w14:paraId="6DCF8F3C" w14:textId="77777777" w:rsidR="002F6991" w:rsidRPr="002029ED" w:rsidRDefault="009B5BCE" w:rsidP="00115705">
      <w:pPr>
        <w:autoSpaceDE w:val="0"/>
        <w:autoSpaceDN w:val="0"/>
        <w:adjustRightInd w:val="0"/>
        <w:spacing w:after="0" w:line="240" w:lineRule="auto"/>
        <w:jc w:val="both"/>
      </w:pPr>
      <w:r w:rsidRPr="002029ED">
        <w:rPr>
          <w:i/>
        </w:rPr>
        <w:t>22-43.7-109(10) (a) C.R.S.   A school district shall not be required to provide any amount of matching moneys in excess of the difference between the school district's limit of bonded indebtedness, as calculated pursuant to section 22-42-104, and the total amount of outstanding bonded indebtedness already incurred by the school district.</w:t>
      </w:r>
    </w:p>
    <w:p w14:paraId="4EB6E922" w14:textId="77777777" w:rsidR="009B5BCE" w:rsidRPr="002029ED" w:rsidRDefault="009B5BCE" w:rsidP="009B5BCE">
      <w:pPr>
        <w:autoSpaceDE w:val="0"/>
        <w:autoSpaceDN w:val="0"/>
        <w:adjustRightInd w:val="0"/>
        <w:spacing w:after="0" w:line="240" w:lineRule="auto"/>
      </w:pPr>
    </w:p>
    <w:p w14:paraId="5A1A8C66" w14:textId="77777777" w:rsidR="005C05CE" w:rsidRPr="002029ED" w:rsidRDefault="005C05CE" w:rsidP="00F645C3">
      <w:pPr>
        <w:numPr>
          <w:ilvl w:val="0"/>
          <w:numId w:val="1"/>
        </w:numPr>
        <w:autoSpaceDE w:val="0"/>
        <w:autoSpaceDN w:val="0"/>
        <w:adjustRightInd w:val="0"/>
        <w:spacing w:after="0" w:line="240" w:lineRule="auto"/>
      </w:pPr>
      <w:r w:rsidRPr="002029ED">
        <w:t xml:space="preserve">Applicant required </w:t>
      </w:r>
      <w:r w:rsidR="00A61635" w:rsidRPr="002029ED">
        <w:t>minimum match for this project</w:t>
      </w:r>
      <w:r w:rsidRPr="002029ED">
        <w:t xml:space="preserve"> based on CDE’s </w:t>
      </w:r>
    </w:p>
    <w:p w14:paraId="47891718" w14:textId="77777777" w:rsidR="000150B2" w:rsidRPr="002029ED" w:rsidRDefault="005C05CE" w:rsidP="00F645C3">
      <w:pPr>
        <w:tabs>
          <w:tab w:val="right" w:pos="9900"/>
        </w:tabs>
        <w:autoSpaceDE w:val="0"/>
        <w:autoSpaceDN w:val="0"/>
        <w:adjustRightInd w:val="0"/>
        <w:spacing w:after="0" w:line="240" w:lineRule="auto"/>
        <w:ind w:left="720"/>
      </w:pPr>
      <w:r w:rsidRPr="002029ED">
        <w:t xml:space="preserve">minimum listed percent </w:t>
      </w:r>
      <w:r w:rsidRPr="002029ED">
        <w:rPr>
          <w:i/>
        </w:rPr>
        <w:t>(</w:t>
      </w:r>
      <w:r w:rsidR="00E705F3" w:rsidRPr="002029ED">
        <w:rPr>
          <w:i/>
        </w:rPr>
        <w:t xml:space="preserve">Line items A * </w:t>
      </w:r>
      <w:r w:rsidR="00403C23">
        <w:rPr>
          <w:i/>
        </w:rPr>
        <w:t>C</w:t>
      </w:r>
      <w:r w:rsidR="00122AEE" w:rsidRPr="002029ED">
        <w:rPr>
          <w:i/>
        </w:rPr>
        <w:t xml:space="preserve"> from grant application</w:t>
      </w:r>
      <w:r w:rsidR="00403C23">
        <w:rPr>
          <w:i/>
        </w:rPr>
        <w:t xml:space="preserve"> cost summary</w:t>
      </w:r>
      <w:r w:rsidR="000150B2" w:rsidRPr="002029ED">
        <w:rPr>
          <w:i/>
        </w:rPr>
        <w:t>)</w:t>
      </w:r>
      <w:r w:rsidR="00173E02" w:rsidRPr="002029ED">
        <w:tab/>
      </w:r>
      <w:r w:rsidR="000150B2" w:rsidRPr="002029ED">
        <w:t>$</w:t>
      </w:r>
      <w:r w:rsidR="00F645C3" w:rsidRPr="00F645C3">
        <w:rPr>
          <w:u w:val="single"/>
        </w:rPr>
        <w:t>_____</w:t>
      </w:r>
    </w:p>
    <w:p w14:paraId="7147DF17" w14:textId="49D5AC2B" w:rsidR="000150B2" w:rsidRDefault="000150B2" w:rsidP="002029ED">
      <w:pPr>
        <w:autoSpaceDE w:val="0"/>
        <w:autoSpaceDN w:val="0"/>
        <w:adjustRightInd w:val="0"/>
        <w:spacing w:after="0" w:line="240" w:lineRule="auto"/>
      </w:pPr>
    </w:p>
    <w:p w14:paraId="12D969EC" w14:textId="4FE77C8F" w:rsidR="00614332" w:rsidRDefault="00614332" w:rsidP="00614332">
      <w:pPr>
        <w:numPr>
          <w:ilvl w:val="0"/>
          <w:numId w:val="1"/>
        </w:numPr>
        <w:tabs>
          <w:tab w:val="left" w:pos="720"/>
          <w:tab w:val="right" w:pos="9900"/>
        </w:tabs>
        <w:autoSpaceDE w:val="0"/>
        <w:autoSpaceDN w:val="0"/>
        <w:adjustRightInd w:val="0"/>
        <w:spacing w:after="0" w:line="240" w:lineRule="auto"/>
      </w:pPr>
      <w:r>
        <w:t>School District’s certified FY202</w:t>
      </w:r>
      <w:r w:rsidR="0004687A">
        <w:t>4</w:t>
      </w:r>
      <w:r>
        <w:t>/2</w:t>
      </w:r>
      <w:r w:rsidR="0004687A">
        <w:t>5</w:t>
      </w:r>
      <w:r w:rsidR="00CB0DF1">
        <w:t xml:space="preserve"> </w:t>
      </w:r>
      <w:r>
        <w:t>Assessed Value</w:t>
      </w:r>
      <w:r w:rsidRPr="002029ED">
        <w:tab/>
      </w:r>
      <w:r w:rsidRPr="00614332">
        <w:t>$</w:t>
      </w:r>
      <w:r w:rsidRPr="00614332">
        <w:rPr>
          <w:u w:val="single"/>
        </w:rPr>
        <w:t>_____</w:t>
      </w:r>
    </w:p>
    <w:p w14:paraId="795FBEE4" w14:textId="77777777" w:rsidR="00614332" w:rsidRPr="002029ED" w:rsidRDefault="00614332" w:rsidP="00614332">
      <w:pPr>
        <w:pStyle w:val="ListParagraph"/>
        <w:autoSpaceDE w:val="0"/>
        <w:autoSpaceDN w:val="0"/>
        <w:adjustRightInd w:val="0"/>
        <w:spacing w:after="0" w:line="240" w:lineRule="auto"/>
      </w:pPr>
    </w:p>
    <w:p w14:paraId="6D465A5B" w14:textId="77777777" w:rsidR="00894C00" w:rsidRPr="002029ED" w:rsidRDefault="00894C00" w:rsidP="002029ED">
      <w:pPr>
        <w:numPr>
          <w:ilvl w:val="0"/>
          <w:numId w:val="1"/>
        </w:numPr>
        <w:autoSpaceDE w:val="0"/>
        <w:autoSpaceDN w:val="0"/>
        <w:adjustRightInd w:val="0"/>
        <w:spacing w:after="0" w:line="240" w:lineRule="auto"/>
      </w:pPr>
      <w:r w:rsidRPr="002029ED">
        <w:t>District l</w:t>
      </w:r>
      <w:r w:rsidR="00C8362B" w:rsidRPr="002029ED">
        <w:t xml:space="preserve">imit on bonded indebtedness as calculated in section </w:t>
      </w:r>
    </w:p>
    <w:p w14:paraId="3F054F91" w14:textId="1911E1D1" w:rsidR="000150B2" w:rsidRPr="002029ED" w:rsidRDefault="00C8362B" w:rsidP="00F645C3">
      <w:pPr>
        <w:tabs>
          <w:tab w:val="left" w:pos="720"/>
          <w:tab w:val="right" w:pos="9900"/>
        </w:tabs>
        <w:autoSpaceDE w:val="0"/>
        <w:autoSpaceDN w:val="0"/>
        <w:adjustRightInd w:val="0"/>
        <w:spacing w:after="0" w:line="240" w:lineRule="auto"/>
        <w:ind w:left="720"/>
      </w:pPr>
      <w:r w:rsidRPr="002029ED">
        <w:t>22-42-104</w:t>
      </w:r>
      <w:r w:rsidR="00894C00" w:rsidRPr="002029ED">
        <w:t xml:space="preserve"> C.R.S. </w:t>
      </w:r>
      <w:r w:rsidR="006C09C0" w:rsidRPr="002029ED">
        <w:rPr>
          <w:i/>
        </w:rPr>
        <w:t>(</w:t>
      </w:r>
      <w:r w:rsidR="00614332">
        <w:rPr>
          <w:i/>
        </w:rPr>
        <w:t>Line B</w:t>
      </w:r>
      <w:r w:rsidR="000150B2" w:rsidRPr="002029ED">
        <w:rPr>
          <w:i/>
        </w:rPr>
        <w:t xml:space="preserve"> x 20%)</w:t>
      </w:r>
      <w:r w:rsidR="00173E02" w:rsidRPr="002029ED">
        <w:rPr>
          <w:i/>
        </w:rPr>
        <w:t>:</w:t>
      </w:r>
      <w:r w:rsidR="005C05CE" w:rsidRPr="002029ED">
        <w:tab/>
      </w:r>
      <w:r w:rsidR="000150B2" w:rsidRPr="002029ED">
        <w:t>$</w:t>
      </w:r>
      <w:r w:rsidR="00F645C3" w:rsidRPr="00F645C3">
        <w:rPr>
          <w:u w:val="single"/>
        </w:rPr>
        <w:t>_____</w:t>
      </w:r>
    </w:p>
    <w:p w14:paraId="19BBD864" w14:textId="77777777" w:rsidR="00B50931" w:rsidRPr="002029ED" w:rsidRDefault="00B50931" w:rsidP="00534574">
      <w:pPr>
        <w:autoSpaceDE w:val="0"/>
        <w:autoSpaceDN w:val="0"/>
        <w:adjustRightInd w:val="0"/>
        <w:spacing w:after="0" w:line="240" w:lineRule="auto"/>
      </w:pPr>
    </w:p>
    <w:p w14:paraId="56693FA1" w14:textId="6CF8C166" w:rsidR="00A61635" w:rsidRPr="00534574" w:rsidRDefault="003201C2" w:rsidP="00F645C3">
      <w:pPr>
        <w:numPr>
          <w:ilvl w:val="0"/>
          <w:numId w:val="1"/>
        </w:numPr>
        <w:tabs>
          <w:tab w:val="left" w:pos="720"/>
          <w:tab w:val="right" w:pos="9900"/>
        </w:tabs>
        <w:autoSpaceDE w:val="0"/>
        <w:autoSpaceDN w:val="0"/>
        <w:adjustRightInd w:val="0"/>
        <w:spacing w:after="0" w:line="240" w:lineRule="auto"/>
      </w:pPr>
      <w:r>
        <w:t>Current o</w:t>
      </w:r>
      <w:r w:rsidR="00A61635" w:rsidRPr="00534574">
        <w:t xml:space="preserve">utstanding bonded </w:t>
      </w:r>
      <w:r w:rsidR="005C05CE" w:rsidRPr="00534574">
        <w:t>indebtedness</w:t>
      </w:r>
      <w:r w:rsidR="00173E02" w:rsidRPr="00534574">
        <w:t>:</w:t>
      </w:r>
      <w:r w:rsidR="005C05CE" w:rsidRPr="00534574">
        <w:tab/>
      </w:r>
      <w:r w:rsidR="00A61635" w:rsidRPr="00534574">
        <w:t>$</w:t>
      </w:r>
      <w:r w:rsidR="00F645C3" w:rsidRPr="00534574">
        <w:rPr>
          <w:u w:val="single"/>
        </w:rPr>
        <w:t>_____</w:t>
      </w:r>
    </w:p>
    <w:p w14:paraId="1EBAF262" w14:textId="77777777" w:rsidR="000150B2" w:rsidRPr="00534574" w:rsidRDefault="000150B2" w:rsidP="002029ED">
      <w:pPr>
        <w:autoSpaceDE w:val="0"/>
        <w:autoSpaceDN w:val="0"/>
        <w:adjustRightInd w:val="0"/>
        <w:spacing w:after="0" w:line="240" w:lineRule="auto"/>
      </w:pPr>
    </w:p>
    <w:p w14:paraId="23D64856" w14:textId="10CC1FBB" w:rsidR="00534574" w:rsidRDefault="00A97F48" w:rsidP="00534574">
      <w:pPr>
        <w:numPr>
          <w:ilvl w:val="0"/>
          <w:numId w:val="1"/>
        </w:numPr>
        <w:autoSpaceDE w:val="0"/>
        <w:autoSpaceDN w:val="0"/>
        <w:adjustRightInd w:val="0"/>
        <w:spacing w:after="0" w:line="240" w:lineRule="auto"/>
        <w:rPr>
          <w:b/>
          <w:bCs/>
          <w:u w:val="single"/>
        </w:rPr>
      </w:pPr>
      <w:r w:rsidRPr="00534574">
        <w:t xml:space="preserve">Total </w:t>
      </w:r>
      <w:r w:rsidR="00534574" w:rsidRPr="00534574">
        <w:t>available</w:t>
      </w:r>
      <w:r w:rsidR="00534574">
        <w:t xml:space="preserve"> </w:t>
      </w:r>
      <w:r w:rsidRPr="002029ED">
        <w:t xml:space="preserve">bonded </w:t>
      </w:r>
      <w:r w:rsidR="00081E2E" w:rsidRPr="002029ED">
        <w:t>indebtedness</w:t>
      </w:r>
      <w:r w:rsidR="00E74551" w:rsidRPr="002029ED">
        <w:t xml:space="preserve"> (Line </w:t>
      </w:r>
      <w:r w:rsidR="00534574">
        <w:t>C-D</w:t>
      </w:r>
      <w:r w:rsidR="00E74551" w:rsidRPr="002029ED">
        <w:t>)</w:t>
      </w:r>
      <w:r w:rsidR="00614332">
        <w:t>.</w:t>
      </w:r>
      <w:r w:rsidR="00534574" w:rsidRPr="00534574">
        <w:rPr>
          <w:i/>
          <w:iCs/>
        </w:rPr>
        <w:tab/>
      </w:r>
      <w:r w:rsidR="00534574" w:rsidRPr="00534574">
        <w:rPr>
          <w:i/>
          <w:iCs/>
        </w:rPr>
        <w:tab/>
      </w:r>
      <w:r w:rsidR="00534574" w:rsidRPr="00534574">
        <w:rPr>
          <w:i/>
          <w:iCs/>
        </w:rPr>
        <w:tab/>
      </w:r>
      <w:r w:rsidR="00534574" w:rsidRPr="00534574">
        <w:rPr>
          <w:i/>
          <w:iCs/>
        </w:rPr>
        <w:tab/>
      </w:r>
      <w:r w:rsidR="00534574" w:rsidRPr="00534574">
        <w:rPr>
          <w:i/>
          <w:iCs/>
        </w:rPr>
        <w:tab/>
      </w:r>
      <w:r w:rsidR="00534574" w:rsidRPr="00534574">
        <w:rPr>
          <w:i/>
          <w:iCs/>
        </w:rPr>
        <w:tab/>
      </w:r>
      <w:r w:rsidR="00534574">
        <w:rPr>
          <w:i/>
          <w:iCs/>
        </w:rPr>
        <w:t xml:space="preserve">            </w:t>
      </w:r>
      <w:r w:rsidR="00534574" w:rsidRPr="002029ED">
        <w:t>$</w:t>
      </w:r>
      <w:r w:rsidR="00534574" w:rsidRPr="00534574">
        <w:rPr>
          <w:u w:val="single"/>
        </w:rPr>
        <w:t>____</w:t>
      </w:r>
      <w:r w:rsidR="00534574">
        <w:rPr>
          <w:u w:val="single"/>
        </w:rPr>
        <w:t>_</w:t>
      </w:r>
    </w:p>
    <w:p w14:paraId="1B410D5E" w14:textId="77777777" w:rsidR="00534574" w:rsidRPr="00534574" w:rsidRDefault="00534574" w:rsidP="00534574">
      <w:pPr>
        <w:autoSpaceDE w:val="0"/>
        <w:autoSpaceDN w:val="0"/>
        <w:adjustRightInd w:val="0"/>
        <w:spacing w:after="0" w:line="240" w:lineRule="auto"/>
        <w:rPr>
          <w:b/>
          <w:bCs/>
          <w:u w:val="single"/>
        </w:rPr>
      </w:pPr>
    </w:p>
    <w:p w14:paraId="28D550E6" w14:textId="5AD5FEF3" w:rsidR="00534574" w:rsidRPr="00534574" w:rsidRDefault="00534574" w:rsidP="00534574">
      <w:pPr>
        <w:numPr>
          <w:ilvl w:val="0"/>
          <w:numId w:val="1"/>
        </w:numPr>
        <w:tabs>
          <w:tab w:val="left" w:pos="720"/>
          <w:tab w:val="right" w:pos="9900"/>
        </w:tabs>
        <w:autoSpaceDE w:val="0"/>
        <w:autoSpaceDN w:val="0"/>
        <w:adjustRightInd w:val="0"/>
        <w:spacing w:after="0" w:line="240" w:lineRule="auto"/>
      </w:pPr>
      <w:r>
        <w:rPr>
          <w:b/>
          <w:bCs/>
        </w:rPr>
        <w:t xml:space="preserve">Proposed match/new </w:t>
      </w:r>
      <w:r w:rsidRPr="00614332">
        <w:rPr>
          <w:b/>
          <w:bCs/>
        </w:rPr>
        <w:t>bonded indebtedness if the grant is awarded</w:t>
      </w:r>
      <w:r>
        <w:rPr>
          <w:b/>
          <w:bCs/>
        </w:rPr>
        <w:t xml:space="preserve"> (Statutory Limit): </w:t>
      </w:r>
    </w:p>
    <w:p w14:paraId="4EBB16A6" w14:textId="3E5D8A4E" w:rsidR="00534574" w:rsidRPr="002029ED" w:rsidRDefault="00534574" w:rsidP="00534574">
      <w:pPr>
        <w:tabs>
          <w:tab w:val="left" w:pos="720"/>
          <w:tab w:val="right" w:pos="9900"/>
        </w:tabs>
        <w:autoSpaceDE w:val="0"/>
        <w:autoSpaceDN w:val="0"/>
        <w:adjustRightInd w:val="0"/>
        <w:spacing w:after="0" w:line="240" w:lineRule="auto"/>
        <w:ind w:left="720"/>
      </w:pPr>
      <w:r w:rsidRPr="003201C2">
        <w:rPr>
          <w:i/>
          <w:iCs/>
        </w:rPr>
        <w:t>(This should equal</w:t>
      </w:r>
      <w:r w:rsidR="003201C2" w:rsidRPr="003201C2">
        <w:rPr>
          <w:i/>
          <w:iCs/>
        </w:rPr>
        <w:t xml:space="preserve"> </w:t>
      </w:r>
      <w:r w:rsidR="003201C2">
        <w:rPr>
          <w:i/>
          <w:iCs/>
        </w:rPr>
        <w:t>line</w:t>
      </w:r>
      <w:r w:rsidRPr="003201C2">
        <w:rPr>
          <w:i/>
          <w:iCs/>
        </w:rPr>
        <w:t xml:space="preserve"> E</w:t>
      </w:r>
      <w:r w:rsidR="00681806">
        <w:rPr>
          <w:i/>
          <w:iCs/>
        </w:rPr>
        <w:t>, unless additional matching funds are voluntarily offered</w:t>
      </w:r>
      <w:r w:rsidR="003201C2" w:rsidRPr="003201C2">
        <w:t>)</w:t>
      </w:r>
      <w:r w:rsidRPr="002029ED">
        <w:tab/>
      </w:r>
      <w:r w:rsidRPr="00614332">
        <w:rPr>
          <w:b/>
          <w:bCs/>
        </w:rPr>
        <w:t>$</w:t>
      </w:r>
      <w:r w:rsidRPr="00614332">
        <w:rPr>
          <w:b/>
          <w:bCs/>
          <w:u w:val="single"/>
        </w:rPr>
        <w:t>_____</w:t>
      </w:r>
    </w:p>
    <w:p w14:paraId="57395D3F" w14:textId="77777777" w:rsidR="00534574" w:rsidRPr="00534574" w:rsidRDefault="00534574" w:rsidP="00F645C3">
      <w:pPr>
        <w:tabs>
          <w:tab w:val="right" w:pos="9900"/>
        </w:tabs>
        <w:autoSpaceDE w:val="0"/>
        <w:autoSpaceDN w:val="0"/>
        <w:adjustRightInd w:val="0"/>
        <w:spacing w:after="0" w:line="240" w:lineRule="auto"/>
        <w:ind w:left="720"/>
        <w:rPr>
          <w:b/>
          <w:bCs/>
          <w:u w:val="single"/>
        </w:rPr>
      </w:pPr>
    </w:p>
    <w:p w14:paraId="6EF182D4" w14:textId="4234EFDC" w:rsidR="00CB0DF1" w:rsidRDefault="00CB0DF1" w:rsidP="00F645C3">
      <w:pPr>
        <w:tabs>
          <w:tab w:val="right" w:pos="9900"/>
        </w:tabs>
        <w:autoSpaceDE w:val="0"/>
        <w:autoSpaceDN w:val="0"/>
        <w:adjustRightInd w:val="0"/>
        <w:spacing w:after="0" w:line="240" w:lineRule="auto"/>
        <w:ind w:left="720"/>
        <w:rPr>
          <w:u w:val="single"/>
        </w:rPr>
      </w:pPr>
    </w:p>
    <w:p w14:paraId="60FC32F6" w14:textId="77777777" w:rsidR="002029ED" w:rsidRPr="002029ED" w:rsidRDefault="002029ED" w:rsidP="002029ED">
      <w:pPr>
        <w:autoSpaceDE w:val="0"/>
        <w:autoSpaceDN w:val="0"/>
        <w:adjustRightInd w:val="0"/>
        <w:spacing w:after="0" w:line="240" w:lineRule="auto"/>
      </w:pPr>
    </w:p>
    <w:p w14:paraId="463BFC7B" w14:textId="77777777" w:rsidR="00C8362B" w:rsidRPr="002029ED" w:rsidRDefault="00C8362B" w:rsidP="002029ED">
      <w:pPr>
        <w:autoSpaceDE w:val="0"/>
        <w:autoSpaceDN w:val="0"/>
        <w:adjustRightInd w:val="0"/>
        <w:spacing w:after="0" w:line="240" w:lineRule="auto"/>
      </w:pPr>
    </w:p>
    <w:p w14:paraId="0651D0DB" w14:textId="77777777" w:rsidR="00C8362B" w:rsidRPr="001C437B" w:rsidRDefault="00A97F48" w:rsidP="002029ED">
      <w:pPr>
        <w:autoSpaceDE w:val="0"/>
        <w:autoSpaceDN w:val="0"/>
        <w:adjustRightInd w:val="0"/>
        <w:spacing w:after="0" w:line="240" w:lineRule="auto"/>
        <w:rPr>
          <w:b/>
        </w:rPr>
      </w:pPr>
      <w:r w:rsidRPr="001C437B">
        <w:rPr>
          <w:b/>
        </w:rPr>
        <w:t>School District:</w:t>
      </w:r>
    </w:p>
    <w:p w14:paraId="0BC610B1" w14:textId="77777777" w:rsidR="00A97F48" w:rsidRPr="001C437B" w:rsidRDefault="00A97F48" w:rsidP="002029ED">
      <w:pPr>
        <w:autoSpaceDE w:val="0"/>
        <w:autoSpaceDN w:val="0"/>
        <w:adjustRightInd w:val="0"/>
        <w:spacing w:after="0" w:line="240" w:lineRule="auto"/>
        <w:rPr>
          <w:b/>
        </w:rPr>
      </w:pPr>
      <w:r w:rsidRPr="001C437B">
        <w:rPr>
          <w:b/>
        </w:rPr>
        <w:t>Project:</w:t>
      </w:r>
    </w:p>
    <w:p w14:paraId="487B1371" w14:textId="77777777" w:rsidR="00A97F48" w:rsidRPr="001C437B" w:rsidRDefault="00A97F48" w:rsidP="002029ED">
      <w:pPr>
        <w:autoSpaceDE w:val="0"/>
        <w:autoSpaceDN w:val="0"/>
        <w:adjustRightInd w:val="0"/>
        <w:spacing w:after="0" w:line="240" w:lineRule="auto"/>
        <w:rPr>
          <w:b/>
        </w:rPr>
      </w:pPr>
      <w:r w:rsidRPr="001C437B">
        <w:rPr>
          <w:b/>
        </w:rPr>
        <w:t>Date:</w:t>
      </w:r>
    </w:p>
    <w:p w14:paraId="34A5B848" w14:textId="77777777" w:rsidR="00A97F48" w:rsidRPr="001C437B" w:rsidRDefault="00A97F48" w:rsidP="002029ED">
      <w:pPr>
        <w:autoSpaceDE w:val="0"/>
        <w:autoSpaceDN w:val="0"/>
        <w:adjustRightInd w:val="0"/>
        <w:spacing w:after="0" w:line="240" w:lineRule="auto"/>
        <w:rPr>
          <w:b/>
        </w:rPr>
      </w:pPr>
    </w:p>
    <w:p w14:paraId="549B8104" w14:textId="77777777" w:rsidR="00A97F48" w:rsidRPr="001C437B" w:rsidRDefault="00A97F48" w:rsidP="002029ED">
      <w:pPr>
        <w:autoSpaceDE w:val="0"/>
        <w:autoSpaceDN w:val="0"/>
        <w:adjustRightInd w:val="0"/>
        <w:spacing w:after="0" w:line="240" w:lineRule="auto"/>
        <w:rPr>
          <w:b/>
        </w:rPr>
      </w:pPr>
    </w:p>
    <w:p w14:paraId="6CB14EA4" w14:textId="77777777" w:rsidR="00A97F48" w:rsidRPr="001C437B" w:rsidRDefault="00A97F48" w:rsidP="002029ED">
      <w:pPr>
        <w:autoSpaceDE w:val="0"/>
        <w:autoSpaceDN w:val="0"/>
        <w:adjustRightInd w:val="0"/>
        <w:spacing w:after="0" w:line="240" w:lineRule="auto"/>
        <w:rPr>
          <w:b/>
        </w:rPr>
      </w:pPr>
      <w:r w:rsidRPr="001C437B">
        <w:rPr>
          <w:b/>
        </w:rPr>
        <w:t>Signed by Superintendent:</w:t>
      </w:r>
      <w:r w:rsidRPr="001C437B">
        <w:rPr>
          <w:b/>
        </w:rPr>
        <w:tab/>
      </w:r>
    </w:p>
    <w:p w14:paraId="6922E1C3" w14:textId="77777777" w:rsidR="00A97F48" w:rsidRPr="001C437B" w:rsidRDefault="00A97F48" w:rsidP="002029ED">
      <w:pPr>
        <w:autoSpaceDE w:val="0"/>
        <w:autoSpaceDN w:val="0"/>
        <w:adjustRightInd w:val="0"/>
        <w:spacing w:after="0" w:line="240" w:lineRule="auto"/>
        <w:rPr>
          <w:b/>
        </w:rPr>
      </w:pPr>
    </w:p>
    <w:p w14:paraId="7A3BDD2A" w14:textId="77777777" w:rsidR="00A97F48" w:rsidRPr="001C437B" w:rsidRDefault="00A97F48" w:rsidP="002029ED">
      <w:pPr>
        <w:autoSpaceDE w:val="0"/>
        <w:autoSpaceDN w:val="0"/>
        <w:adjustRightInd w:val="0"/>
        <w:spacing w:after="0" w:line="240" w:lineRule="auto"/>
        <w:rPr>
          <w:b/>
        </w:rPr>
      </w:pPr>
      <w:r w:rsidRPr="001C437B">
        <w:rPr>
          <w:b/>
        </w:rPr>
        <w:t>Printed Name:</w:t>
      </w:r>
    </w:p>
    <w:p w14:paraId="65A0809A" w14:textId="77777777" w:rsidR="00A97F48" w:rsidRPr="001C437B" w:rsidRDefault="00A97F48" w:rsidP="002029ED">
      <w:pPr>
        <w:autoSpaceDE w:val="0"/>
        <w:autoSpaceDN w:val="0"/>
        <w:adjustRightInd w:val="0"/>
        <w:spacing w:after="0" w:line="240" w:lineRule="auto"/>
        <w:rPr>
          <w:b/>
        </w:rPr>
      </w:pPr>
    </w:p>
    <w:p w14:paraId="597286F6" w14:textId="77777777" w:rsidR="00A97F48" w:rsidRPr="001C437B" w:rsidRDefault="00A97F48" w:rsidP="002029ED">
      <w:pPr>
        <w:autoSpaceDE w:val="0"/>
        <w:autoSpaceDN w:val="0"/>
        <w:adjustRightInd w:val="0"/>
        <w:spacing w:after="0" w:line="240" w:lineRule="auto"/>
        <w:rPr>
          <w:b/>
        </w:rPr>
      </w:pPr>
    </w:p>
    <w:p w14:paraId="19B05E3E" w14:textId="77777777" w:rsidR="00A97F48" w:rsidRPr="001C437B" w:rsidRDefault="000150B2" w:rsidP="002029ED">
      <w:pPr>
        <w:autoSpaceDE w:val="0"/>
        <w:autoSpaceDN w:val="0"/>
        <w:adjustRightInd w:val="0"/>
        <w:spacing w:after="0" w:line="240" w:lineRule="auto"/>
        <w:rPr>
          <w:b/>
        </w:rPr>
      </w:pPr>
      <w:r w:rsidRPr="001C437B">
        <w:rPr>
          <w:b/>
        </w:rPr>
        <w:t xml:space="preserve">Signed by </w:t>
      </w:r>
      <w:r w:rsidR="00A97F48" w:rsidRPr="001C437B">
        <w:rPr>
          <w:b/>
        </w:rPr>
        <w:t>School Board Officer:</w:t>
      </w:r>
    </w:p>
    <w:p w14:paraId="1E1C1FF5" w14:textId="77777777" w:rsidR="002029ED" w:rsidRPr="001C437B" w:rsidRDefault="002029ED" w:rsidP="002029ED">
      <w:pPr>
        <w:autoSpaceDE w:val="0"/>
        <w:autoSpaceDN w:val="0"/>
        <w:adjustRightInd w:val="0"/>
        <w:spacing w:after="0" w:line="240" w:lineRule="auto"/>
        <w:rPr>
          <w:b/>
        </w:rPr>
      </w:pPr>
    </w:p>
    <w:p w14:paraId="3802ACA8" w14:textId="77777777" w:rsidR="00A97F48" w:rsidRPr="001C437B" w:rsidRDefault="00A97F48" w:rsidP="002029ED">
      <w:pPr>
        <w:autoSpaceDE w:val="0"/>
        <w:autoSpaceDN w:val="0"/>
        <w:adjustRightInd w:val="0"/>
        <w:spacing w:after="0" w:line="240" w:lineRule="auto"/>
        <w:rPr>
          <w:b/>
        </w:rPr>
      </w:pPr>
      <w:r w:rsidRPr="001C437B">
        <w:rPr>
          <w:b/>
        </w:rPr>
        <w:t>Printed Name:</w:t>
      </w:r>
    </w:p>
    <w:p w14:paraId="59A67AC7" w14:textId="77777777" w:rsidR="002029ED" w:rsidRPr="001C437B" w:rsidRDefault="002029ED" w:rsidP="002029ED">
      <w:pPr>
        <w:autoSpaceDE w:val="0"/>
        <w:autoSpaceDN w:val="0"/>
        <w:adjustRightInd w:val="0"/>
        <w:spacing w:after="0" w:line="240" w:lineRule="auto"/>
        <w:rPr>
          <w:b/>
        </w:rPr>
      </w:pPr>
    </w:p>
    <w:p w14:paraId="62C104A6" w14:textId="77777777" w:rsidR="009B5BCE" w:rsidRPr="001C437B" w:rsidRDefault="00A97F48" w:rsidP="002029ED">
      <w:pPr>
        <w:autoSpaceDE w:val="0"/>
        <w:autoSpaceDN w:val="0"/>
        <w:adjustRightInd w:val="0"/>
        <w:spacing w:after="0" w:line="240" w:lineRule="auto"/>
        <w:rPr>
          <w:b/>
          <w:i/>
        </w:rPr>
      </w:pPr>
      <w:r w:rsidRPr="001C437B">
        <w:rPr>
          <w:b/>
        </w:rPr>
        <w:t>Title:</w:t>
      </w:r>
    </w:p>
    <w:sectPr w:rsidR="009B5BCE" w:rsidRPr="001C437B" w:rsidSect="004C616E">
      <w:footerReference w:type="default" r:id="rId8"/>
      <w:pgSz w:w="12240" w:h="15840"/>
      <w:pgMar w:top="720" w:right="1170" w:bottom="13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1D3F4" w14:textId="77777777" w:rsidR="00D531D4" w:rsidRDefault="00D531D4" w:rsidP="009B3343">
      <w:pPr>
        <w:spacing w:after="0" w:line="240" w:lineRule="auto"/>
      </w:pPr>
      <w:r>
        <w:separator/>
      </w:r>
    </w:p>
  </w:endnote>
  <w:endnote w:type="continuationSeparator" w:id="0">
    <w:p w14:paraId="60B624B5" w14:textId="77777777" w:rsidR="00D531D4" w:rsidRDefault="00D531D4" w:rsidP="009B3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useo Slab 500">
    <w:altName w:val="Calibri"/>
    <w:panose1 w:val="02000000000000000000"/>
    <w:charset w:val="00"/>
    <w:family w:val="modern"/>
    <w:notTrueType/>
    <w:pitch w:val="variable"/>
    <w:sig w:usb0="A00000AF" w:usb1="4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A56DE" w14:textId="4EFB70FD" w:rsidR="00B50931" w:rsidRDefault="000F07C2" w:rsidP="009B3343">
    <w:pPr>
      <w:pStyle w:val="Footer"/>
      <w:tabs>
        <w:tab w:val="clear" w:pos="9360"/>
      </w:tabs>
    </w:pPr>
    <w:r>
      <w:t xml:space="preserve">CDE </w:t>
    </w:r>
    <w:r w:rsidR="002029ED">
      <w:t>–</w:t>
    </w:r>
    <w:r>
      <w:t xml:space="preserve"> </w:t>
    </w:r>
    <w:r w:rsidR="002029ED">
      <w:t>Capital Construction Assistance</w:t>
    </w:r>
    <w:r w:rsidR="00B50931">
      <w:tab/>
    </w:r>
    <w:r w:rsidR="00B50931">
      <w:tab/>
    </w:r>
    <w:r w:rsidR="00B50931">
      <w:tab/>
    </w:r>
    <w:r w:rsidR="00B50931">
      <w:tab/>
    </w:r>
    <w:r w:rsidR="00B50931">
      <w:tab/>
    </w:r>
    <w:r w:rsidR="006B6783">
      <w:tab/>
      <w:t xml:space="preserve">Updated </w:t>
    </w:r>
    <w:r w:rsidR="00681806">
      <w:t>12</w:t>
    </w:r>
    <w:r w:rsidR="006B6783">
      <w:t>/</w:t>
    </w:r>
    <w:r w:rsidR="00681806">
      <w:t>1</w:t>
    </w:r>
    <w:r w:rsidR="0004687A">
      <w:t>0</w:t>
    </w:r>
    <w:r w:rsidR="002029ED">
      <w:t>/</w:t>
    </w:r>
    <w:r w:rsidR="006B6783">
      <w:t>20</w:t>
    </w:r>
    <w:r w:rsidR="00614332">
      <w:t>2</w:t>
    </w:r>
    <w:r w:rsidR="0004687A">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7FF68" w14:textId="77777777" w:rsidR="00D531D4" w:rsidRDefault="00D531D4" w:rsidP="009B3343">
      <w:pPr>
        <w:spacing w:after="0" w:line="240" w:lineRule="auto"/>
      </w:pPr>
      <w:r>
        <w:separator/>
      </w:r>
    </w:p>
  </w:footnote>
  <w:footnote w:type="continuationSeparator" w:id="0">
    <w:p w14:paraId="134B2D5E" w14:textId="77777777" w:rsidR="00D531D4" w:rsidRDefault="00D531D4" w:rsidP="009B3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61405"/>
    <w:multiLevelType w:val="hybridMultilevel"/>
    <w:tmpl w:val="C108C67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32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CE"/>
    <w:rsid w:val="000150B2"/>
    <w:rsid w:val="00032F12"/>
    <w:rsid w:val="00045111"/>
    <w:rsid w:val="0004687A"/>
    <w:rsid w:val="00081E2E"/>
    <w:rsid w:val="000B2ECE"/>
    <w:rsid w:val="000F07C2"/>
    <w:rsid w:val="00115705"/>
    <w:rsid w:val="00122AEE"/>
    <w:rsid w:val="00132C37"/>
    <w:rsid w:val="0015150D"/>
    <w:rsid w:val="00173E02"/>
    <w:rsid w:val="001C437B"/>
    <w:rsid w:val="001E34CD"/>
    <w:rsid w:val="001F7FE2"/>
    <w:rsid w:val="002029ED"/>
    <w:rsid w:val="00216164"/>
    <w:rsid w:val="0024051E"/>
    <w:rsid w:val="00265FAC"/>
    <w:rsid w:val="002E4DFB"/>
    <w:rsid w:val="002F6991"/>
    <w:rsid w:val="00313B59"/>
    <w:rsid w:val="003201C2"/>
    <w:rsid w:val="0036578F"/>
    <w:rsid w:val="003A7BF1"/>
    <w:rsid w:val="003B2319"/>
    <w:rsid w:val="003B73FC"/>
    <w:rsid w:val="003C781C"/>
    <w:rsid w:val="003E4311"/>
    <w:rsid w:val="00403C23"/>
    <w:rsid w:val="00421C42"/>
    <w:rsid w:val="00426B7F"/>
    <w:rsid w:val="00434773"/>
    <w:rsid w:val="00457F49"/>
    <w:rsid w:val="004C0E1A"/>
    <w:rsid w:val="004C616E"/>
    <w:rsid w:val="00534574"/>
    <w:rsid w:val="00566A8A"/>
    <w:rsid w:val="0059057B"/>
    <w:rsid w:val="005B7392"/>
    <w:rsid w:val="005C05CE"/>
    <w:rsid w:val="005C6DB9"/>
    <w:rsid w:val="00607552"/>
    <w:rsid w:val="00611092"/>
    <w:rsid w:val="00614332"/>
    <w:rsid w:val="006719B0"/>
    <w:rsid w:val="00681806"/>
    <w:rsid w:val="006A0A75"/>
    <w:rsid w:val="006B4494"/>
    <w:rsid w:val="006B6783"/>
    <w:rsid w:val="006C09C0"/>
    <w:rsid w:val="006C2A1D"/>
    <w:rsid w:val="00730876"/>
    <w:rsid w:val="007B6E96"/>
    <w:rsid w:val="007C49E6"/>
    <w:rsid w:val="007D2647"/>
    <w:rsid w:val="007D42C5"/>
    <w:rsid w:val="007E7C9C"/>
    <w:rsid w:val="00802B4F"/>
    <w:rsid w:val="00821157"/>
    <w:rsid w:val="008800F8"/>
    <w:rsid w:val="00894C00"/>
    <w:rsid w:val="00920C82"/>
    <w:rsid w:val="00925720"/>
    <w:rsid w:val="009A5F5F"/>
    <w:rsid w:val="009B3343"/>
    <w:rsid w:val="009B5BCE"/>
    <w:rsid w:val="009D4C92"/>
    <w:rsid w:val="00A22958"/>
    <w:rsid w:val="00A55222"/>
    <w:rsid w:val="00A61635"/>
    <w:rsid w:val="00A7548F"/>
    <w:rsid w:val="00A85817"/>
    <w:rsid w:val="00A97F48"/>
    <w:rsid w:val="00AE293B"/>
    <w:rsid w:val="00B24155"/>
    <w:rsid w:val="00B50931"/>
    <w:rsid w:val="00B701F1"/>
    <w:rsid w:val="00C8362B"/>
    <w:rsid w:val="00C97EAA"/>
    <w:rsid w:val="00CB0DF1"/>
    <w:rsid w:val="00D411B5"/>
    <w:rsid w:val="00D531D4"/>
    <w:rsid w:val="00DA58F3"/>
    <w:rsid w:val="00DE3508"/>
    <w:rsid w:val="00E30E42"/>
    <w:rsid w:val="00E31BED"/>
    <w:rsid w:val="00E3245E"/>
    <w:rsid w:val="00E705F3"/>
    <w:rsid w:val="00E74551"/>
    <w:rsid w:val="00E75583"/>
    <w:rsid w:val="00E867F7"/>
    <w:rsid w:val="00EA5DFD"/>
    <w:rsid w:val="00EA6587"/>
    <w:rsid w:val="00EC47CA"/>
    <w:rsid w:val="00F37785"/>
    <w:rsid w:val="00F645C3"/>
    <w:rsid w:val="00FB0B2D"/>
    <w:rsid w:val="00FB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9F68"/>
  <w15:docId w15:val="{F684440E-AEE1-43AF-95F8-6353B3D5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343"/>
    <w:pPr>
      <w:tabs>
        <w:tab w:val="center" w:pos="4680"/>
        <w:tab w:val="right" w:pos="9360"/>
      </w:tabs>
    </w:pPr>
  </w:style>
  <w:style w:type="character" w:customStyle="1" w:styleId="HeaderChar">
    <w:name w:val="Header Char"/>
    <w:basedOn w:val="DefaultParagraphFont"/>
    <w:link w:val="Header"/>
    <w:uiPriority w:val="99"/>
    <w:rsid w:val="009B3343"/>
    <w:rPr>
      <w:sz w:val="22"/>
      <w:szCs w:val="22"/>
    </w:rPr>
  </w:style>
  <w:style w:type="paragraph" w:styleId="Footer">
    <w:name w:val="footer"/>
    <w:basedOn w:val="Normal"/>
    <w:link w:val="FooterChar"/>
    <w:uiPriority w:val="99"/>
    <w:unhideWhenUsed/>
    <w:rsid w:val="009B3343"/>
    <w:pPr>
      <w:tabs>
        <w:tab w:val="center" w:pos="4680"/>
        <w:tab w:val="right" w:pos="9360"/>
      </w:tabs>
    </w:pPr>
  </w:style>
  <w:style w:type="character" w:customStyle="1" w:styleId="FooterChar">
    <w:name w:val="Footer Char"/>
    <w:basedOn w:val="DefaultParagraphFont"/>
    <w:link w:val="Footer"/>
    <w:uiPriority w:val="99"/>
    <w:rsid w:val="009B3343"/>
    <w:rPr>
      <w:sz w:val="22"/>
      <w:szCs w:val="22"/>
    </w:rPr>
  </w:style>
  <w:style w:type="paragraph" w:styleId="BalloonText">
    <w:name w:val="Balloon Text"/>
    <w:basedOn w:val="Normal"/>
    <w:link w:val="BalloonTextChar"/>
    <w:uiPriority w:val="99"/>
    <w:semiHidden/>
    <w:unhideWhenUsed/>
    <w:rsid w:val="009B3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343"/>
    <w:rPr>
      <w:rFonts w:ascii="Tahoma" w:hAnsi="Tahoma" w:cs="Tahoma"/>
      <w:sz w:val="16"/>
      <w:szCs w:val="16"/>
    </w:rPr>
  </w:style>
  <w:style w:type="paragraph" w:styleId="ListParagraph">
    <w:name w:val="List Paragraph"/>
    <w:basedOn w:val="Normal"/>
    <w:uiPriority w:val="34"/>
    <w:qFormat/>
    <w:rsid w:val="00E745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hughes_t</dc:creator>
  <cp:lastModifiedBy>Hoskinson, Jay</cp:lastModifiedBy>
  <cp:revision>2</cp:revision>
  <cp:lastPrinted>2012-02-21T18:34:00Z</cp:lastPrinted>
  <dcterms:created xsi:type="dcterms:W3CDTF">2024-12-10T23:32:00Z</dcterms:created>
  <dcterms:modified xsi:type="dcterms:W3CDTF">2024-12-10T23:32:00Z</dcterms:modified>
</cp:coreProperties>
</file>